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51A08" w14:textId="77777777" w:rsidR="007811D8" w:rsidRDefault="007811D8" w:rsidP="007811D8">
      <w:pPr>
        <w:pStyle w:val="Header"/>
        <w:rPr>
          <w:b/>
        </w:rPr>
      </w:pPr>
      <w:bookmarkStart w:id="0" w:name="_GoBack"/>
      <w:bookmarkEnd w:id="0"/>
      <w:r>
        <w:rPr>
          <w:b/>
        </w:rPr>
        <w:t>Columbia County Community Healthcare Consortium, Inc.</w:t>
      </w:r>
    </w:p>
    <w:p w14:paraId="31746C9D" w14:textId="77777777" w:rsidR="007811D8" w:rsidRDefault="007811D8" w:rsidP="007811D8">
      <w:pPr>
        <w:pStyle w:val="Header"/>
        <w:rPr>
          <w:b/>
        </w:rPr>
      </w:pPr>
      <w:r>
        <w:rPr>
          <w:b/>
        </w:rPr>
        <w:t>Strategic Planning Committee</w:t>
      </w:r>
    </w:p>
    <w:p w14:paraId="5A77965B" w14:textId="3CACD969" w:rsidR="007811D8" w:rsidRDefault="007811D8" w:rsidP="007811D8">
      <w:pPr>
        <w:pStyle w:val="Header"/>
        <w:rPr>
          <w:b/>
        </w:rPr>
      </w:pPr>
      <w:r>
        <w:rPr>
          <w:b/>
        </w:rPr>
        <w:t xml:space="preserve">Notes from the meeting </w:t>
      </w:r>
      <w:r w:rsidR="00670618">
        <w:rPr>
          <w:b/>
        </w:rPr>
        <w:t xml:space="preserve">January </w:t>
      </w:r>
      <w:r w:rsidR="00056DE8">
        <w:rPr>
          <w:b/>
        </w:rPr>
        <w:t>25, 2019</w:t>
      </w:r>
    </w:p>
    <w:p w14:paraId="38CFFA4D" w14:textId="77777777" w:rsidR="007811D8" w:rsidRDefault="007811D8" w:rsidP="007811D8">
      <w:pPr>
        <w:pStyle w:val="Header"/>
        <w:rPr>
          <w:b/>
        </w:rPr>
      </w:pPr>
    </w:p>
    <w:p w14:paraId="1DC21C43" w14:textId="32410915" w:rsidR="007811D8" w:rsidRDefault="0076449D" w:rsidP="007811D8">
      <w:r>
        <w:rPr>
          <w:b/>
        </w:rPr>
        <w:t>Participants</w:t>
      </w:r>
      <w:r w:rsidR="007811D8">
        <w:rPr>
          <w:b/>
        </w:rPr>
        <w:t xml:space="preserve">: </w:t>
      </w:r>
      <w:r w:rsidR="008A3AE5" w:rsidRPr="008A3AE5">
        <w:t>Board members</w:t>
      </w:r>
      <w:r w:rsidR="008A3AE5">
        <w:rPr>
          <w:b/>
        </w:rPr>
        <w:t xml:space="preserve"> </w:t>
      </w:r>
      <w:r w:rsidR="008A3AE5">
        <w:t xml:space="preserve">Robin Andrews (Chair), </w:t>
      </w:r>
      <w:r w:rsidR="007811D8">
        <w:t xml:space="preserve">Bob Gibson, Jack Mabb, </w:t>
      </w:r>
      <w:r w:rsidR="000B2405">
        <w:t xml:space="preserve">Linda Tripp, </w:t>
      </w:r>
      <w:r w:rsidR="007811D8">
        <w:t>Scott Thomas</w:t>
      </w:r>
      <w:r>
        <w:t xml:space="preserve">, </w:t>
      </w:r>
      <w:r w:rsidR="00235349">
        <w:t xml:space="preserve">Chelly Hegan, </w:t>
      </w:r>
      <w:r w:rsidR="008A3AE5">
        <w:t xml:space="preserve">and staff members </w:t>
      </w:r>
      <w:r>
        <w:t>Claire Parde</w:t>
      </w:r>
      <w:r w:rsidR="001727B5">
        <w:t xml:space="preserve"> and Ashling Kelly</w:t>
      </w:r>
    </w:p>
    <w:p w14:paraId="3AC30A56" w14:textId="77777777" w:rsidR="006A7A14" w:rsidRDefault="006A7A14" w:rsidP="00230613">
      <w:pPr>
        <w:jc w:val="both"/>
      </w:pPr>
    </w:p>
    <w:p w14:paraId="67705078" w14:textId="2E81525A" w:rsidR="005C3CF5" w:rsidRDefault="009E7CA9" w:rsidP="00230613">
      <w:pPr>
        <w:jc w:val="both"/>
        <w:rPr>
          <w:b/>
        </w:rPr>
      </w:pPr>
      <w:r w:rsidRPr="009E7CA9">
        <w:rPr>
          <w:b/>
        </w:rPr>
        <w:t xml:space="preserve">Meeting </w:t>
      </w:r>
      <w:r w:rsidR="008A3AE5">
        <w:rPr>
          <w:b/>
        </w:rPr>
        <w:t xml:space="preserve">called to order by Robin Andrews </w:t>
      </w:r>
      <w:r w:rsidRPr="009E7CA9">
        <w:rPr>
          <w:b/>
        </w:rPr>
        <w:t xml:space="preserve">at </w:t>
      </w:r>
      <w:r w:rsidR="003A06A8">
        <w:rPr>
          <w:b/>
        </w:rPr>
        <w:t>10:12</w:t>
      </w:r>
      <w:r w:rsidRPr="009E7CA9">
        <w:rPr>
          <w:b/>
        </w:rPr>
        <w:t xml:space="preserve"> a.m.</w:t>
      </w:r>
    </w:p>
    <w:p w14:paraId="44A31DFB" w14:textId="77777777" w:rsidR="00235349" w:rsidRDefault="00235349" w:rsidP="00230613">
      <w:pPr>
        <w:jc w:val="both"/>
        <w:rPr>
          <w:b/>
        </w:rPr>
      </w:pPr>
    </w:p>
    <w:p w14:paraId="4DF3FA43" w14:textId="77777777" w:rsidR="00E87C5F" w:rsidRDefault="00E87C5F" w:rsidP="00230613">
      <w:pPr>
        <w:jc w:val="both"/>
      </w:pPr>
    </w:p>
    <w:p w14:paraId="18D08FFC" w14:textId="4E153405" w:rsidR="008E3D8D" w:rsidRDefault="00235349" w:rsidP="00230613">
      <w:pPr>
        <w:jc w:val="both"/>
      </w:pPr>
      <w:r>
        <w:t xml:space="preserve">Claire </w:t>
      </w:r>
      <w:r w:rsidR="007A6E8E">
        <w:t xml:space="preserve">briefly </w:t>
      </w:r>
      <w:r>
        <w:t>reviewed the group’s work</w:t>
      </w:r>
      <w:r w:rsidR="007A6E8E">
        <w:t xml:space="preserve"> beginning the Action SWOT </w:t>
      </w:r>
      <w:r>
        <w:t xml:space="preserve">at </w:t>
      </w:r>
      <w:r w:rsidR="007A6E8E">
        <w:t>the January 11, 2019</w:t>
      </w:r>
      <w:r w:rsidR="000E5D39">
        <w:t xml:space="preserve"> meeting. As agreed</w:t>
      </w:r>
      <w:r w:rsidR="00C927F6">
        <w:t>,</w:t>
      </w:r>
      <w:r w:rsidR="00AC47C5">
        <w:t xml:space="preserve"> </w:t>
      </w:r>
      <w:r w:rsidR="000E5D39">
        <w:t>the group resumed the process</w:t>
      </w:r>
      <w:r w:rsidR="00AC47C5">
        <w:t>,</w:t>
      </w:r>
      <w:r w:rsidR="00FB73D2">
        <w:t xml:space="preserve"> beginning with Threats.</w:t>
      </w:r>
    </w:p>
    <w:p w14:paraId="08920286" w14:textId="77777777" w:rsidR="00FB73D2" w:rsidRDefault="00FB73D2" w:rsidP="00230613">
      <w:pPr>
        <w:jc w:val="both"/>
      </w:pPr>
    </w:p>
    <w:p w14:paraId="4EFF4091" w14:textId="5A78B568" w:rsidR="00B46B2C" w:rsidRDefault="008E3D8D" w:rsidP="00230613">
      <w:pPr>
        <w:jc w:val="both"/>
      </w:pPr>
      <w:r>
        <w:t xml:space="preserve">The first </w:t>
      </w:r>
      <w:r w:rsidR="00FB73D2">
        <w:t>Threat</w:t>
      </w:r>
      <w:r>
        <w:t xml:space="preserve"> addressed was </w:t>
      </w:r>
      <w:r w:rsidRPr="00941FDE">
        <w:rPr>
          <w:i/>
        </w:rPr>
        <w:t>‘</w:t>
      </w:r>
      <w:r w:rsidR="00FB73D2">
        <w:rPr>
          <w:i/>
        </w:rPr>
        <w:t xml:space="preserve">Workforce Shortage’, </w:t>
      </w:r>
      <w:r w:rsidR="00FB73D2">
        <w:t>acknowledging that this is a threat both to the agency and to the population we serve.</w:t>
      </w:r>
      <w:r w:rsidR="00E87C5F">
        <w:rPr>
          <w:i/>
        </w:rPr>
        <w:t xml:space="preserve"> </w:t>
      </w:r>
      <w:r w:rsidR="00E87C5F" w:rsidRPr="00E87C5F">
        <w:t>Claire asked the group</w:t>
      </w:r>
      <w:r w:rsidR="007801B0">
        <w:t xml:space="preserve"> to consider</w:t>
      </w:r>
      <w:r w:rsidR="00E87C5F">
        <w:t xml:space="preserve"> two questions: </w:t>
      </w:r>
    </w:p>
    <w:p w14:paraId="49CE71EE" w14:textId="02BAAD79" w:rsidR="00B46B2C" w:rsidRPr="00B46B2C" w:rsidRDefault="00E87C5F" w:rsidP="00B46B2C">
      <w:pPr>
        <w:pStyle w:val="ListParagraph"/>
        <w:numPr>
          <w:ilvl w:val="0"/>
          <w:numId w:val="5"/>
        </w:numPr>
        <w:jc w:val="both"/>
      </w:pPr>
      <w:r w:rsidRPr="00B46B2C">
        <w:rPr>
          <w:i/>
        </w:rPr>
        <w:t>W</w:t>
      </w:r>
      <w:r w:rsidR="008E3D8D" w:rsidRPr="00B46B2C">
        <w:rPr>
          <w:i/>
        </w:rPr>
        <w:t xml:space="preserve">hat actions </w:t>
      </w:r>
      <w:r w:rsidRPr="00B46B2C">
        <w:rPr>
          <w:i/>
        </w:rPr>
        <w:t>will we need to</w:t>
      </w:r>
      <w:r w:rsidR="007801B0">
        <w:rPr>
          <w:i/>
        </w:rPr>
        <w:t xml:space="preserve"> take in order to </w:t>
      </w:r>
      <w:r w:rsidR="00FB73D2">
        <w:rPr>
          <w:i/>
        </w:rPr>
        <w:t>prevent this threat</w:t>
      </w:r>
      <w:r w:rsidRPr="00B46B2C">
        <w:rPr>
          <w:i/>
        </w:rPr>
        <w:t xml:space="preserve">? </w:t>
      </w:r>
    </w:p>
    <w:p w14:paraId="286B065D" w14:textId="133EE8C3" w:rsidR="00B46B2C" w:rsidRDefault="00FB73D2" w:rsidP="00B46B2C">
      <w:pPr>
        <w:pStyle w:val="ListParagraph"/>
        <w:numPr>
          <w:ilvl w:val="0"/>
          <w:numId w:val="5"/>
        </w:numPr>
        <w:jc w:val="both"/>
      </w:pPr>
      <w:r>
        <w:rPr>
          <w:i/>
        </w:rPr>
        <w:t>How can we isolate this threat</w:t>
      </w:r>
      <w:r w:rsidR="008E3D8D" w:rsidRPr="00B46B2C">
        <w:rPr>
          <w:i/>
        </w:rPr>
        <w:t>?</w:t>
      </w:r>
    </w:p>
    <w:p w14:paraId="5C126FF4" w14:textId="051EA12C" w:rsidR="00E87C5F" w:rsidRPr="00E87C5F" w:rsidRDefault="00E87C5F" w:rsidP="00B46B2C">
      <w:pPr>
        <w:jc w:val="both"/>
      </w:pPr>
      <w:r>
        <w:t xml:space="preserve">A </w:t>
      </w:r>
      <w:r w:rsidR="00C927F6">
        <w:t xml:space="preserve">broad </w:t>
      </w:r>
      <w:r w:rsidR="00801902">
        <w:t>d</w:t>
      </w:r>
      <w:r>
        <w:t>iscussi</w:t>
      </w:r>
      <w:r w:rsidR="00C927F6">
        <w:t>on ensued</w:t>
      </w:r>
      <w:r>
        <w:t xml:space="preserve"> and responses were recorded.</w:t>
      </w:r>
    </w:p>
    <w:p w14:paraId="0663436E" w14:textId="77777777" w:rsidR="00E87C5F" w:rsidRDefault="00E87C5F" w:rsidP="00E87C5F">
      <w:pPr>
        <w:jc w:val="both"/>
        <w:rPr>
          <w:i/>
        </w:rPr>
      </w:pPr>
    </w:p>
    <w:p w14:paraId="0D8B0760" w14:textId="77777777" w:rsidR="007248C6" w:rsidRDefault="007248C6" w:rsidP="00E87C5F">
      <w:pPr>
        <w:jc w:val="both"/>
      </w:pPr>
    </w:p>
    <w:p w14:paraId="6BD683B2" w14:textId="38ED9824" w:rsidR="00B46B2C" w:rsidRDefault="00CD02A4" w:rsidP="00E87C5F">
      <w:pPr>
        <w:jc w:val="both"/>
        <w:rPr>
          <w:i/>
        </w:rPr>
      </w:pPr>
      <w:r>
        <w:t>T</w:t>
      </w:r>
      <w:r w:rsidR="00F148D5">
        <w:t xml:space="preserve">he group returned to Strengths. The next Strength to be addressed was </w:t>
      </w:r>
      <w:r w:rsidR="00F148D5" w:rsidRPr="00F148D5">
        <w:rPr>
          <w:i/>
        </w:rPr>
        <w:t>‘Governance Structure’.</w:t>
      </w:r>
    </w:p>
    <w:p w14:paraId="447694F4" w14:textId="77777777" w:rsidR="008D6823" w:rsidRPr="00B46B2C" w:rsidRDefault="008D6823" w:rsidP="008D6823">
      <w:pPr>
        <w:pStyle w:val="ListParagraph"/>
        <w:numPr>
          <w:ilvl w:val="0"/>
          <w:numId w:val="8"/>
        </w:numPr>
        <w:jc w:val="both"/>
      </w:pPr>
      <w:r w:rsidRPr="00B46B2C">
        <w:rPr>
          <w:i/>
        </w:rPr>
        <w:t xml:space="preserve">What actions will we need to take to preserve and protect this strength? </w:t>
      </w:r>
    </w:p>
    <w:p w14:paraId="143D3719" w14:textId="77777777" w:rsidR="008D6823" w:rsidRDefault="008D6823" w:rsidP="008D6823">
      <w:pPr>
        <w:pStyle w:val="ListParagraph"/>
        <w:numPr>
          <w:ilvl w:val="0"/>
          <w:numId w:val="8"/>
        </w:numPr>
        <w:jc w:val="both"/>
      </w:pPr>
      <w:r w:rsidRPr="00B46B2C">
        <w:rPr>
          <w:i/>
        </w:rPr>
        <w:t>How can we prevent slippage of this strength?</w:t>
      </w:r>
    </w:p>
    <w:p w14:paraId="4D4D2AB5" w14:textId="78C58F22" w:rsidR="00E87C5F" w:rsidRDefault="00282330" w:rsidP="00230613">
      <w:pPr>
        <w:jc w:val="both"/>
      </w:pPr>
      <w:r w:rsidRPr="00282330">
        <w:t>Responses were recorded.</w:t>
      </w:r>
    </w:p>
    <w:p w14:paraId="60AC5F1D" w14:textId="77777777" w:rsidR="008D6823" w:rsidRDefault="008D6823" w:rsidP="00230613">
      <w:pPr>
        <w:jc w:val="both"/>
      </w:pPr>
    </w:p>
    <w:p w14:paraId="4FC9D405" w14:textId="0DF26670" w:rsidR="008D6823" w:rsidRPr="00282330" w:rsidRDefault="008D6823" w:rsidP="00230613">
      <w:pPr>
        <w:jc w:val="both"/>
      </w:pPr>
      <w:r>
        <w:t xml:space="preserve">The actionable steps </w:t>
      </w:r>
      <w:r w:rsidR="00AC47C5">
        <w:t>to be taken would be</w:t>
      </w:r>
      <w:r>
        <w:t xml:space="preserve"> to maintain and expand diversity of </w:t>
      </w:r>
      <w:r w:rsidR="00CD02A4">
        <w:t>board</w:t>
      </w:r>
      <w:r>
        <w:t xml:space="preserve"> membership, and to continue on with the </w:t>
      </w:r>
      <w:r w:rsidR="007801B0">
        <w:t xml:space="preserve">successful </w:t>
      </w:r>
      <w:r w:rsidR="00CD02A4">
        <w:t xml:space="preserve">board </w:t>
      </w:r>
      <w:r>
        <w:t xml:space="preserve">processes </w:t>
      </w:r>
      <w:r w:rsidR="00C333CB">
        <w:t>already in place</w:t>
      </w:r>
      <w:r>
        <w:t>.</w:t>
      </w:r>
    </w:p>
    <w:p w14:paraId="159B101B" w14:textId="77777777" w:rsidR="00282330" w:rsidRDefault="00282330" w:rsidP="00230613">
      <w:pPr>
        <w:jc w:val="both"/>
        <w:rPr>
          <w:i/>
        </w:rPr>
      </w:pPr>
    </w:p>
    <w:p w14:paraId="30182809" w14:textId="03DAC3BA" w:rsidR="00B46B2C" w:rsidRDefault="003E0B1B" w:rsidP="00713640">
      <w:pPr>
        <w:jc w:val="both"/>
      </w:pPr>
      <w:r>
        <w:t xml:space="preserve">The group moved on to the next Weakness – </w:t>
      </w:r>
      <w:r w:rsidRPr="003E0B1B">
        <w:rPr>
          <w:i/>
        </w:rPr>
        <w:t>‘Organizational Flatness and the Executive Director at Capacity’</w:t>
      </w:r>
      <w:r w:rsidR="00713640">
        <w:rPr>
          <w:i/>
        </w:rPr>
        <w:t xml:space="preserve">. </w:t>
      </w:r>
      <w:r w:rsidR="00713640" w:rsidRPr="00713640">
        <w:t xml:space="preserve"> </w:t>
      </w:r>
    </w:p>
    <w:p w14:paraId="390A2AD5" w14:textId="77777777" w:rsidR="003E0B1B" w:rsidRPr="00B46B2C" w:rsidRDefault="003E0B1B" w:rsidP="003E0B1B">
      <w:pPr>
        <w:pStyle w:val="ListParagraph"/>
        <w:numPr>
          <w:ilvl w:val="0"/>
          <w:numId w:val="6"/>
        </w:numPr>
        <w:jc w:val="both"/>
      </w:pPr>
      <w:r w:rsidRPr="00B46B2C">
        <w:rPr>
          <w:i/>
        </w:rPr>
        <w:t xml:space="preserve">What actions can we take to mitigate this weakness to reduce its power or influence? </w:t>
      </w:r>
    </w:p>
    <w:p w14:paraId="5619F203" w14:textId="77777777" w:rsidR="003E0B1B" w:rsidRDefault="003E0B1B" w:rsidP="003E0B1B">
      <w:pPr>
        <w:pStyle w:val="ListParagraph"/>
        <w:numPr>
          <w:ilvl w:val="0"/>
          <w:numId w:val="6"/>
        </w:numPr>
        <w:jc w:val="both"/>
      </w:pPr>
      <w:r w:rsidRPr="00B46B2C">
        <w:rPr>
          <w:i/>
        </w:rPr>
        <w:t>What would it take to overcome this weakness?</w:t>
      </w:r>
    </w:p>
    <w:p w14:paraId="5983CE1C" w14:textId="7781D026" w:rsidR="00713640" w:rsidRDefault="004066CE" w:rsidP="00713640">
      <w:pPr>
        <w:jc w:val="both"/>
      </w:pPr>
      <w:r>
        <w:t xml:space="preserve">Extensive discussion followed. </w:t>
      </w:r>
      <w:r w:rsidR="00282330" w:rsidRPr="00282330">
        <w:t>Responses were recorded.</w:t>
      </w:r>
    </w:p>
    <w:p w14:paraId="3CE00388" w14:textId="77777777" w:rsidR="004066CE" w:rsidRDefault="004066CE" w:rsidP="00713640">
      <w:pPr>
        <w:jc w:val="both"/>
      </w:pPr>
    </w:p>
    <w:p w14:paraId="78F459E3" w14:textId="0372FAA6" w:rsidR="004066CE" w:rsidRDefault="004066CE" w:rsidP="00713640">
      <w:pPr>
        <w:jc w:val="both"/>
      </w:pPr>
      <w:r>
        <w:t>The group agreed that an infusion of funding could potentially mitigate and overcome this weakness. An immedia</w:t>
      </w:r>
      <w:r w:rsidR="00C333CB">
        <w:t xml:space="preserve">te actionable step to be taken would be </w:t>
      </w:r>
      <w:r>
        <w:t xml:space="preserve">researching the possibility of engaging a Development Director. Claire will report back on her </w:t>
      </w:r>
      <w:r w:rsidR="00D178B3">
        <w:t xml:space="preserve">early findings at the next meeting. </w:t>
      </w:r>
    </w:p>
    <w:p w14:paraId="0A62D102" w14:textId="77777777" w:rsidR="00AC47C5" w:rsidRDefault="00AC47C5" w:rsidP="00713640">
      <w:pPr>
        <w:jc w:val="both"/>
      </w:pPr>
    </w:p>
    <w:p w14:paraId="57FBBD74" w14:textId="35C78899" w:rsidR="00713640" w:rsidRDefault="00713640" w:rsidP="00713640">
      <w:pPr>
        <w:jc w:val="both"/>
      </w:pPr>
      <w:r>
        <w:t>The group concluded its work with an agreement that it will return to this</w:t>
      </w:r>
      <w:r w:rsidR="00A9058B">
        <w:t xml:space="preserve"> process when it next convenes.</w:t>
      </w:r>
    </w:p>
    <w:p w14:paraId="680895D9" w14:textId="77777777" w:rsidR="00713640" w:rsidRDefault="00713640" w:rsidP="00713640">
      <w:pPr>
        <w:jc w:val="both"/>
      </w:pPr>
    </w:p>
    <w:p w14:paraId="545A393F" w14:textId="585EE46A" w:rsidR="00713640" w:rsidRPr="00713640" w:rsidRDefault="00713640" w:rsidP="00713640">
      <w:pPr>
        <w:jc w:val="both"/>
        <w:rPr>
          <w:b/>
        </w:rPr>
      </w:pPr>
      <w:r w:rsidRPr="00713640">
        <w:rPr>
          <w:b/>
        </w:rPr>
        <w:t>Adjournment</w:t>
      </w:r>
    </w:p>
    <w:p w14:paraId="499AD0AE" w14:textId="24530220" w:rsidR="00713640" w:rsidRDefault="00713640" w:rsidP="00713640">
      <w:pPr>
        <w:jc w:val="both"/>
      </w:pPr>
      <w:r>
        <w:t>The meeting was adjourned at 12:00 p.m.</w:t>
      </w:r>
    </w:p>
    <w:p w14:paraId="6D0663D4" w14:textId="77777777" w:rsidR="00C333CB" w:rsidRDefault="00C333CB" w:rsidP="00713640">
      <w:pPr>
        <w:jc w:val="both"/>
      </w:pPr>
    </w:p>
    <w:p w14:paraId="7A93786E" w14:textId="64E9533C" w:rsidR="00B010FE" w:rsidRDefault="00A9058B">
      <w:pPr>
        <w:widowControl/>
        <w:spacing w:after="160" w:line="259" w:lineRule="auto"/>
        <w:rPr>
          <w:b/>
        </w:rPr>
      </w:pPr>
      <w:r>
        <w:t xml:space="preserve"> </w:t>
      </w:r>
      <w:r>
        <w:rPr>
          <w:b/>
        </w:rPr>
        <w:t>The n</w:t>
      </w:r>
      <w:r w:rsidRPr="00A9058B">
        <w:rPr>
          <w:b/>
        </w:rPr>
        <w:t>ext mee</w:t>
      </w:r>
      <w:r w:rsidR="00C333CB">
        <w:rPr>
          <w:b/>
        </w:rPr>
        <w:t>ting is Friday, February 8, 2019</w:t>
      </w:r>
    </w:p>
    <w:p w14:paraId="0F52CD40" w14:textId="77777777" w:rsidR="002B236F" w:rsidRDefault="002B236F" w:rsidP="00B010FE">
      <w:pPr>
        <w:jc w:val="both"/>
        <w:rPr>
          <w:b/>
        </w:rPr>
      </w:pPr>
    </w:p>
    <w:p w14:paraId="6EC01CD4" w14:textId="77777777" w:rsidR="00A57B1C" w:rsidRPr="00A57B1C" w:rsidRDefault="00A57B1C">
      <w:pPr>
        <w:widowControl/>
        <w:spacing w:after="160" w:line="259" w:lineRule="auto"/>
      </w:pPr>
    </w:p>
    <w:sectPr w:rsidR="00A57B1C" w:rsidRPr="00A57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8531A"/>
    <w:multiLevelType w:val="hybridMultilevel"/>
    <w:tmpl w:val="0088C77A"/>
    <w:lvl w:ilvl="0" w:tplc="85907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A06B4"/>
    <w:multiLevelType w:val="hybridMultilevel"/>
    <w:tmpl w:val="8556AED4"/>
    <w:lvl w:ilvl="0" w:tplc="8C26230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A5DB9"/>
    <w:multiLevelType w:val="hybridMultilevel"/>
    <w:tmpl w:val="0088C77A"/>
    <w:lvl w:ilvl="0" w:tplc="85907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23395"/>
    <w:multiLevelType w:val="hybridMultilevel"/>
    <w:tmpl w:val="B5BEE7A6"/>
    <w:lvl w:ilvl="0" w:tplc="D05E44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04C46"/>
    <w:multiLevelType w:val="hybridMultilevel"/>
    <w:tmpl w:val="C4C68354"/>
    <w:lvl w:ilvl="0" w:tplc="BE4AC6A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468A6"/>
    <w:multiLevelType w:val="hybridMultilevel"/>
    <w:tmpl w:val="90A69EF6"/>
    <w:lvl w:ilvl="0" w:tplc="1924DF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93798B"/>
    <w:multiLevelType w:val="hybridMultilevel"/>
    <w:tmpl w:val="C1B86292"/>
    <w:lvl w:ilvl="0" w:tplc="908493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E067A"/>
    <w:multiLevelType w:val="hybridMultilevel"/>
    <w:tmpl w:val="522CB8FA"/>
    <w:lvl w:ilvl="0" w:tplc="6282A2A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D8"/>
    <w:rsid w:val="0002668E"/>
    <w:rsid w:val="00056DE8"/>
    <w:rsid w:val="000B0454"/>
    <w:rsid w:val="000B2405"/>
    <w:rsid w:val="000E5D39"/>
    <w:rsid w:val="00143E85"/>
    <w:rsid w:val="0016497B"/>
    <w:rsid w:val="00165049"/>
    <w:rsid w:val="001727B5"/>
    <w:rsid w:val="0017483E"/>
    <w:rsid w:val="001919A7"/>
    <w:rsid w:val="001933C1"/>
    <w:rsid w:val="001A6B79"/>
    <w:rsid w:val="001B6FFF"/>
    <w:rsid w:val="001D1F8F"/>
    <w:rsid w:val="001D2EB7"/>
    <w:rsid w:val="00201860"/>
    <w:rsid w:val="002056E1"/>
    <w:rsid w:val="00230613"/>
    <w:rsid w:val="00235349"/>
    <w:rsid w:val="002430A8"/>
    <w:rsid w:val="00244523"/>
    <w:rsid w:val="00245154"/>
    <w:rsid w:val="00281C2B"/>
    <w:rsid w:val="00282330"/>
    <w:rsid w:val="00283069"/>
    <w:rsid w:val="00283D5C"/>
    <w:rsid w:val="00292C59"/>
    <w:rsid w:val="00297CC2"/>
    <w:rsid w:val="002B236F"/>
    <w:rsid w:val="002C3666"/>
    <w:rsid w:val="002C52A3"/>
    <w:rsid w:val="002C5341"/>
    <w:rsid w:val="00307D66"/>
    <w:rsid w:val="00311790"/>
    <w:rsid w:val="00322A4D"/>
    <w:rsid w:val="00322BE7"/>
    <w:rsid w:val="003311A3"/>
    <w:rsid w:val="00347589"/>
    <w:rsid w:val="0036385E"/>
    <w:rsid w:val="003715E5"/>
    <w:rsid w:val="00372A5A"/>
    <w:rsid w:val="00381FA0"/>
    <w:rsid w:val="0039016F"/>
    <w:rsid w:val="003A06A8"/>
    <w:rsid w:val="003A5889"/>
    <w:rsid w:val="003B0876"/>
    <w:rsid w:val="003C67C2"/>
    <w:rsid w:val="003E0B1B"/>
    <w:rsid w:val="004066CE"/>
    <w:rsid w:val="00410B2F"/>
    <w:rsid w:val="00421490"/>
    <w:rsid w:val="004359E7"/>
    <w:rsid w:val="00442422"/>
    <w:rsid w:val="004504E9"/>
    <w:rsid w:val="00454796"/>
    <w:rsid w:val="00457EBC"/>
    <w:rsid w:val="00464712"/>
    <w:rsid w:val="00465D02"/>
    <w:rsid w:val="004C1D03"/>
    <w:rsid w:val="004C6477"/>
    <w:rsid w:val="004E6D01"/>
    <w:rsid w:val="005060E6"/>
    <w:rsid w:val="00527ED8"/>
    <w:rsid w:val="0053679C"/>
    <w:rsid w:val="005405FF"/>
    <w:rsid w:val="00580D35"/>
    <w:rsid w:val="005971FE"/>
    <w:rsid w:val="005C3CF5"/>
    <w:rsid w:val="005C4167"/>
    <w:rsid w:val="005E09BE"/>
    <w:rsid w:val="005E7BEC"/>
    <w:rsid w:val="005F4478"/>
    <w:rsid w:val="00613CE6"/>
    <w:rsid w:val="00623053"/>
    <w:rsid w:val="00643AE8"/>
    <w:rsid w:val="006551A9"/>
    <w:rsid w:val="00670618"/>
    <w:rsid w:val="00693F87"/>
    <w:rsid w:val="006A7A14"/>
    <w:rsid w:val="006D2D54"/>
    <w:rsid w:val="006E2DA0"/>
    <w:rsid w:val="006E7CE2"/>
    <w:rsid w:val="00713640"/>
    <w:rsid w:val="00723E8F"/>
    <w:rsid w:val="00724713"/>
    <w:rsid w:val="007248C6"/>
    <w:rsid w:val="0072623A"/>
    <w:rsid w:val="0073405A"/>
    <w:rsid w:val="00745798"/>
    <w:rsid w:val="007546AF"/>
    <w:rsid w:val="00754A1D"/>
    <w:rsid w:val="0076449D"/>
    <w:rsid w:val="00772EA4"/>
    <w:rsid w:val="00774FE7"/>
    <w:rsid w:val="007801B0"/>
    <w:rsid w:val="007811D8"/>
    <w:rsid w:val="007A0845"/>
    <w:rsid w:val="007A6E8E"/>
    <w:rsid w:val="007B1B23"/>
    <w:rsid w:val="007B44AD"/>
    <w:rsid w:val="007D01AF"/>
    <w:rsid w:val="007D5563"/>
    <w:rsid w:val="007D77E1"/>
    <w:rsid w:val="007D7E3F"/>
    <w:rsid w:val="007E326D"/>
    <w:rsid w:val="007F1DC2"/>
    <w:rsid w:val="00801902"/>
    <w:rsid w:val="00811A04"/>
    <w:rsid w:val="00827411"/>
    <w:rsid w:val="00831537"/>
    <w:rsid w:val="00836C19"/>
    <w:rsid w:val="008608D9"/>
    <w:rsid w:val="0087173F"/>
    <w:rsid w:val="008A3AE5"/>
    <w:rsid w:val="008D0C9B"/>
    <w:rsid w:val="008D6823"/>
    <w:rsid w:val="008E109A"/>
    <w:rsid w:val="008E28D8"/>
    <w:rsid w:val="008E3D8D"/>
    <w:rsid w:val="008F1C25"/>
    <w:rsid w:val="009023D0"/>
    <w:rsid w:val="00903DAD"/>
    <w:rsid w:val="009235AF"/>
    <w:rsid w:val="009328FF"/>
    <w:rsid w:val="00941FDE"/>
    <w:rsid w:val="0095302F"/>
    <w:rsid w:val="0097708B"/>
    <w:rsid w:val="00984391"/>
    <w:rsid w:val="00987A49"/>
    <w:rsid w:val="00990F1B"/>
    <w:rsid w:val="009B76CA"/>
    <w:rsid w:val="009C2460"/>
    <w:rsid w:val="009D51E8"/>
    <w:rsid w:val="009E3695"/>
    <w:rsid w:val="009E7CA9"/>
    <w:rsid w:val="00A12361"/>
    <w:rsid w:val="00A35C0C"/>
    <w:rsid w:val="00A37390"/>
    <w:rsid w:val="00A57B1C"/>
    <w:rsid w:val="00A624C2"/>
    <w:rsid w:val="00A670FC"/>
    <w:rsid w:val="00A9058B"/>
    <w:rsid w:val="00AC47C5"/>
    <w:rsid w:val="00AC595E"/>
    <w:rsid w:val="00AF3EF4"/>
    <w:rsid w:val="00B010FE"/>
    <w:rsid w:val="00B35007"/>
    <w:rsid w:val="00B4309F"/>
    <w:rsid w:val="00B46B2C"/>
    <w:rsid w:val="00B515E4"/>
    <w:rsid w:val="00B70909"/>
    <w:rsid w:val="00B736C4"/>
    <w:rsid w:val="00B9694B"/>
    <w:rsid w:val="00C3097A"/>
    <w:rsid w:val="00C333CB"/>
    <w:rsid w:val="00C36CF4"/>
    <w:rsid w:val="00C85DBA"/>
    <w:rsid w:val="00C86939"/>
    <w:rsid w:val="00C927F6"/>
    <w:rsid w:val="00CA1531"/>
    <w:rsid w:val="00CA4DF8"/>
    <w:rsid w:val="00CD02A4"/>
    <w:rsid w:val="00CD1806"/>
    <w:rsid w:val="00CD79C2"/>
    <w:rsid w:val="00D01945"/>
    <w:rsid w:val="00D1469A"/>
    <w:rsid w:val="00D178B3"/>
    <w:rsid w:val="00D226F1"/>
    <w:rsid w:val="00D40780"/>
    <w:rsid w:val="00D52709"/>
    <w:rsid w:val="00D7001A"/>
    <w:rsid w:val="00D715DD"/>
    <w:rsid w:val="00D76B78"/>
    <w:rsid w:val="00DB47AD"/>
    <w:rsid w:val="00DE5D79"/>
    <w:rsid w:val="00E04424"/>
    <w:rsid w:val="00E06420"/>
    <w:rsid w:val="00E47EA5"/>
    <w:rsid w:val="00E51C7F"/>
    <w:rsid w:val="00E57719"/>
    <w:rsid w:val="00E66E47"/>
    <w:rsid w:val="00E82DD3"/>
    <w:rsid w:val="00E87C5F"/>
    <w:rsid w:val="00E922A4"/>
    <w:rsid w:val="00E97D2E"/>
    <w:rsid w:val="00ED3E4B"/>
    <w:rsid w:val="00EF1106"/>
    <w:rsid w:val="00F148D5"/>
    <w:rsid w:val="00F2693A"/>
    <w:rsid w:val="00F477F6"/>
    <w:rsid w:val="00F55B01"/>
    <w:rsid w:val="00FB2051"/>
    <w:rsid w:val="00FB73D2"/>
    <w:rsid w:val="00FD34A4"/>
    <w:rsid w:val="00FF00E9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DF19"/>
  <w15:chartTrackingRefBased/>
  <w15:docId w15:val="{6982D882-A3B0-44E1-B3C0-8217132E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811D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11D8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11D8"/>
  </w:style>
  <w:style w:type="paragraph" w:styleId="ListParagraph">
    <w:name w:val="List Paragraph"/>
    <w:basedOn w:val="Normal"/>
    <w:uiPriority w:val="34"/>
    <w:qFormat/>
    <w:rsid w:val="00B969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1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5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5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5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5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5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66E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Ashling Kelly</dc:creator>
  <cp:keywords/>
  <dc:description/>
  <cp:lastModifiedBy>Ashling Kelly</cp:lastModifiedBy>
  <cp:revision>3</cp:revision>
  <cp:lastPrinted>2019-01-25T14:46:00Z</cp:lastPrinted>
  <dcterms:created xsi:type="dcterms:W3CDTF">2019-01-31T17:26:00Z</dcterms:created>
  <dcterms:modified xsi:type="dcterms:W3CDTF">2019-01-31T17:31:00Z</dcterms:modified>
</cp:coreProperties>
</file>