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521A" w14:textId="782FD6A6" w:rsidR="004557EE" w:rsidRDefault="00323937" w:rsidP="004557EE">
      <w:pPr>
        <w:jc w:val="center"/>
        <w:rPr>
          <w:b/>
          <w:sz w:val="40"/>
          <w:szCs w:val="40"/>
          <w:u w:val="single"/>
        </w:rPr>
      </w:pPr>
      <w:r w:rsidRPr="00323937">
        <w:rPr>
          <w:b/>
          <w:noProof/>
          <w:sz w:val="40"/>
          <w:szCs w:val="40"/>
        </w:rPr>
        <w:drawing>
          <wp:inline distT="0" distB="0" distL="0" distR="0" wp14:anchorId="5E4A8781" wp14:editId="79922B32">
            <wp:extent cx="4819650" cy="1573973"/>
            <wp:effectExtent l="0" t="0" r="0" b="0"/>
            <wp:docPr id="44688535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8535" name="Picture 1" descr="A close-up of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420" cy="15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5109" w14:textId="481A04A8" w:rsidR="00550FF8" w:rsidRPr="005D6AF7" w:rsidRDefault="003C5750" w:rsidP="004557E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</w:t>
      </w:r>
      <w:r w:rsidR="007E4028">
        <w:rPr>
          <w:rFonts w:ascii="Times New Roman" w:hAnsi="Times New Roman" w:cs="Times New Roman"/>
          <w:b/>
          <w:sz w:val="32"/>
          <w:szCs w:val="24"/>
        </w:rPr>
        <w:t>5</w:t>
      </w:r>
      <w:r w:rsidR="004557EE" w:rsidRPr="005D6AF7">
        <w:rPr>
          <w:rFonts w:ascii="Times New Roman" w:hAnsi="Times New Roman" w:cs="Times New Roman"/>
          <w:b/>
          <w:sz w:val="32"/>
          <w:szCs w:val="24"/>
        </w:rPr>
        <w:t xml:space="preserve"> Governance Calendar</w:t>
      </w:r>
    </w:p>
    <w:p w14:paraId="7B0436CA" w14:textId="77777777" w:rsidR="00B76CC9" w:rsidRPr="005D6AF7" w:rsidRDefault="00B76CC9" w:rsidP="004557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1165ED" w14:textId="637D4787" w:rsidR="00B61F44" w:rsidRPr="005D6AF7" w:rsidRDefault="00B76CC9" w:rsidP="00B61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>Tim</w:t>
      </w:r>
      <w:r w:rsidR="00E363E8" w:rsidRPr="005D6AF7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363E8"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363E8"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61F44" w:rsidRPr="005D6A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6433" w:rsidRPr="005D6AF7">
        <w:rPr>
          <w:rFonts w:ascii="Times New Roman" w:hAnsi="Times New Roman" w:cs="Times New Roman"/>
          <w:b/>
          <w:sz w:val="24"/>
          <w:szCs w:val="24"/>
          <w:u w:val="single"/>
        </w:rPr>
        <w:t>Designee</w:t>
      </w:r>
    </w:p>
    <w:p w14:paraId="24B57EBD" w14:textId="519053AD" w:rsidR="00B61F44" w:rsidRPr="007E4028" w:rsidRDefault="00917D91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>January</w:t>
      </w:r>
      <w:r w:rsidR="00E363E8" w:rsidRPr="005D6AF7">
        <w:rPr>
          <w:rFonts w:ascii="Times New Roman" w:hAnsi="Times New Roman" w:cs="Times New Roman"/>
          <w:sz w:val="24"/>
          <w:szCs w:val="24"/>
        </w:rPr>
        <w:t>-March:</w:t>
      </w:r>
      <w:r w:rsidR="00550FF8" w:rsidRPr="005D6AF7">
        <w:rPr>
          <w:rFonts w:ascii="Times New Roman" w:hAnsi="Times New Roman" w:cs="Times New Roman"/>
          <w:sz w:val="24"/>
          <w:szCs w:val="24"/>
        </w:rPr>
        <w:tab/>
      </w:r>
      <w:r w:rsidR="004557EE" w:rsidRPr="007E4028">
        <w:rPr>
          <w:rFonts w:ascii="Times New Roman" w:hAnsi="Times New Roman" w:cs="Times New Roman"/>
          <w:sz w:val="24"/>
          <w:szCs w:val="24"/>
          <w:u w:val="dotted"/>
        </w:rPr>
        <w:t>Consider current composition of the Board</w:t>
      </w:r>
      <w:r w:rsidR="00F07F4B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B76CC9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76CC9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76CC9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D6AF7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76CC9" w:rsidRPr="007E4028">
        <w:rPr>
          <w:rFonts w:ascii="Times New Roman" w:hAnsi="Times New Roman" w:cs="Times New Roman"/>
          <w:sz w:val="24"/>
          <w:szCs w:val="24"/>
          <w:u w:val="dotted"/>
        </w:rPr>
        <w:t>Governance</w:t>
      </w:r>
    </w:p>
    <w:p w14:paraId="6776912D" w14:textId="21578C93" w:rsidR="00B76CC9" w:rsidRPr="005D6AF7" w:rsidRDefault="00B61F44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4557EE" w:rsidRPr="005D6AF7">
        <w:rPr>
          <w:rFonts w:ascii="Times New Roman" w:hAnsi="Times New Roman" w:cs="Times New Roman"/>
          <w:sz w:val="24"/>
          <w:szCs w:val="24"/>
        </w:rPr>
        <w:t xml:space="preserve">Develop slate of candidates for Board </w:t>
      </w:r>
      <w:r w:rsidRPr="005D6AF7">
        <w:rPr>
          <w:rFonts w:ascii="Times New Roman" w:hAnsi="Times New Roman" w:cs="Times New Roman"/>
          <w:sz w:val="24"/>
          <w:szCs w:val="24"/>
        </w:rPr>
        <w:t>Members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F17EA5">
        <w:rPr>
          <w:rFonts w:ascii="Times New Roman" w:hAnsi="Times New Roman" w:cs="Times New Roman"/>
          <w:sz w:val="24"/>
          <w:szCs w:val="24"/>
        </w:rPr>
        <w:tab/>
      </w:r>
      <w:r w:rsidR="00F17EA5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>Governance</w:t>
      </w:r>
    </w:p>
    <w:p w14:paraId="406E8845" w14:textId="77777777" w:rsidR="0036703D" w:rsidRDefault="0036703D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341441DE" w14:textId="69E1C093" w:rsidR="007E4028" w:rsidRPr="005D6AF7" w:rsidRDefault="00917D91" w:rsidP="007E4028">
      <w:pPr>
        <w:spacing w:after="0" w:line="283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F7">
        <w:rPr>
          <w:rFonts w:ascii="Times New Roman" w:hAnsi="Times New Roman" w:cs="Times New Roman"/>
          <w:sz w:val="24"/>
          <w:szCs w:val="24"/>
        </w:rPr>
        <w:t>April</w:t>
      </w:r>
      <w:r w:rsidR="004557EE" w:rsidRPr="005D6AF7">
        <w:rPr>
          <w:rFonts w:ascii="Times New Roman" w:hAnsi="Times New Roman" w:cs="Times New Roman"/>
          <w:sz w:val="24"/>
          <w:szCs w:val="24"/>
        </w:rPr>
        <w:t>:</w:t>
      </w:r>
      <w:r w:rsidR="004557EE" w:rsidRPr="005D6AF7">
        <w:rPr>
          <w:rFonts w:ascii="Times New Roman" w:hAnsi="Times New Roman" w:cs="Times New Roman"/>
          <w:sz w:val="24"/>
          <w:szCs w:val="24"/>
        </w:rPr>
        <w:tab/>
      </w:r>
      <w:r w:rsidR="00E363E8" w:rsidRPr="005D6AF7">
        <w:rPr>
          <w:rFonts w:ascii="Times New Roman" w:hAnsi="Times New Roman" w:cs="Times New Roman"/>
          <w:sz w:val="24"/>
          <w:szCs w:val="24"/>
        </w:rPr>
        <w:tab/>
      </w:r>
      <w:r w:rsidR="004557EE" w:rsidRPr="005D6AF7">
        <w:rPr>
          <w:rFonts w:ascii="Times New Roman" w:hAnsi="Times New Roman" w:cs="Times New Roman"/>
          <w:sz w:val="24"/>
          <w:szCs w:val="24"/>
        </w:rPr>
        <w:tab/>
      </w:r>
      <w:r w:rsidR="007E4028" w:rsidRPr="005D6AF7">
        <w:rPr>
          <w:rFonts w:ascii="Times New Roman" w:hAnsi="Times New Roman" w:cs="Times New Roman"/>
          <w:sz w:val="24"/>
          <w:szCs w:val="24"/>
        </w:rPr>
        <w:t xml:space="preserve">Conduct the Annual Meeting of the Board, including                                                 </w:t>
      </w:r>
      <w:r w:rsidR="007E4028" w:rsidRPr="005D6AF7">
        <w:rPr>
          <w:rFonts w:ascii="Times New Roman" w:hAnsi="Times New Roman" w:cs="Times New Roman"/>
          <w:sz w:val="24"/>
          <w:szCs w:val="24"/>
        </w:rPr>
        <w:tab/>
      </w:r>
      <w:r w:rsidR="007E4028" w:rsidRPr="005D6AF7">
        <w:rPr>
          <w:rFonts w:ascii="Times New Roman" w:hAnsi="Times New Roman" w:cs="Times New Roman"/>
          <w:sz w:val="24"/>
          <w:szCs w:val="24"/>
        </w:rPr>
        <w:tab/>
      </w:r>
      <w:r w:rsidR="007E4028">
        <w:rPr>
          <w:rFonts w:ascii="Times New Roman" w:hAnsi="Times New Roman" w:cs="Times New Roman"/>
          <w:sz w:val="24"/>
          <w:szCs w:val="24"/>
        </w:rPr>
        <w:tab/>
      </w:r>
      <w:r w:rsidR="007E4028">
        <w:rPr>
          <w:rFonts w:ascii="Times New Roman" w:hAnsi="Times New Roman" w:cs="Times New Roman"/>
          <w:sz w:val="24"/>
          <w:szCs w:val="24"/>
        </w:rPr>
        <w:tab/>
      </w:r>
      <w:r w:rsidR="007E4028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nomination/election of members and officers </w:t>
      </w:r>
      <w:r w:rsidR="007E4028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7E4028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7E4028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7E4028"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59153FD5" w14:textId="77777777" w:rsidR="007E4028" w:rsidRPr="007E4028" w:rsidRDefault="007E4028" w:rsidP="007E4028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Conduct annual Corporate Compliance training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Corp Comp</w:t>
      </w:r>
    </w:p>
    <w:p w14:paraId="1F3EB927" w14:textId="77777777" w:rsidR="007E4028" w:rsidRPr="007E4028" w:rsidRDefault="007E4028" w:rsidP="007E4028">
      <w:pPr>
        <w:spacing w:after="0" w:line="283" w:lineRule="auto"/>
        <w:ind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 xml:space="preserve">Complete/submit Disclosure of Financial Interest Forms 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40FF72FE" w14:textId="082FB233" w:rsidR="007E4028" w:rsidRPr="007E4028" w:rsidRDefault="007E4028" w:rsidP="007E4028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E4028">
        <w:rPr>
          <w:rFonts w:ascii="Times New Roman" w:hAnsi="Times New Roman" w:cs="Times New Roman"/>
          <w:sz w:val="24"/>
          <w:szCs w:val="24"/>
        </w:rPr>
        <w:t>Host Annual Recognition Event</w:t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6B6E880B" w14:textId="77777777" w:rsidR="0036703D" w:rsidRDefault="0036703D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24D23F1D" w14:textId="634C848F" w:rsidR="00616708" w:rsidRDefault="00616708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>May: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E363E8" w:rsidRPr="005D6AF7">
        <w:rPr>
          <w:rFonts w:ascii="Times New Roman" w:hAnsi="Times New Roman" w:cs="Times New Roman"/>
          <w:sz w:val="24"/>
          <w:szCs w:val="24"/>
        </w:rPr>
        <w:tab/>
      </w:r>
      <w:r w:rsidR="007E4028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 xml:space="preserve">Review Disclosure Forms </w:t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ab/>
      </w:r>
      <w:r w:rsidR="00B61F44"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>Cor</w:t>
      </w:r>
      <w:r w:rsidR="00B76CC9" w:rsidRPr="005D6AF7">
        <w:rPr>
          <w:rFonts w:ascii="Times New Roman" w:hAnsi="Times New Roman" w:cs="Times New Roman"/>
          <w:sz w:val="24"/>
          <w:szCs w:val="24"/>
        </w:rPr>
        <w:t>p Comp</w:t>
      </w:r>
    </w:p>
    <w:p w14:paraId="3BB111D6" w14:textId="77777777" w:rsidR="006A2D37" w:rsidRDefault="006A2D37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48E6A42A" w14:textId="7FF24C0E" w:rsidR="00B62BD9" w:rsidRPr="007E4028" w:rsidRDefault="00B62BD9" w:rsidP="007E4028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August: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>Receive a report on audit findings from the Auditor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5334BD71" w14:textId="77777777" w:rsidR="00B62BD9" w:rsidRPr="005D6AF7" w:rsidRDefault="00B62BD9" w:rsidP="00B62BD9">
      <w:pPr>
        <w:spacing w:after="0" w:line="283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6AF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5D6AF7">
        <w:rPr>
          <w:rFonts w:ascii="Times New Roman" w:hAnsi="Times New Roman" w:cs="Times New Roman"/>
          <w:sz w:val="24"/>
          <w:szCs w:val="24"/>
        </w:rPr>
        <w:t xml:space="preserve"> the performance of the External Auditor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>Entire Board</w:t>
      </w:r>
      <w:r w:rsidRPr="005D6AF7">
        <w:rPr>
          <w:rFonts w:ascii="Times New Roman" w:hAnsi="Times New Roman" w:cs="Times New Roman"/>
          <w:sz w:val="24"/>
          <w:szCs w:val="24"/>
        </w:rPr>
        <w:tab/>
      </w:r>
    </w:p>
    <w:p w14:paraId="07C2D1B6" w14:textId="29547E41" w:rsidR="0036703D" w:rsidRDefault="0036703D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40BFD4E9" w14:textId="2FD2B179" w:rsidR="00B61F44" w:rsidRPr="007E4028" w:rsidRDefault="00917D91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>October</w:t>
      </w:r>
      <w:r w:rsidR="00C14951" w:rsidRPr="005D6AF7">
        <w:rPr>
          <w:rFonts w:ascii="Times New Roman" w:hAnsi="Times New Roman" w:cs="Times New Roman"/>
          <w:sz w:val="24"/>
          <w:szCs w:val="24"/>
        </w:rPr>
        <w:t>:</w:t>
      </w:r>
      <w:r w:rsidR="00C14951" w:rsidRPr="005D6AF7">
        <w:rPr>
          <w:rFonts w:ascii="Times New Roman" w:hAnsi="Times New Roman" w:cs="Times New Roman"/>
          <w:sz w:val="24"/>
          <w:szCs w:val="24"/>
        </w:rPr>
        <w:tab/>
      </w:r>
      <w:r w:rsidR="00E363E8" w:rsidRPr="005D6AF7">
        <w:rPr>
          <w:rFonts w:ascii="Times New Roman" w:hAnsi="Times New Roman" w:cs="Times New Roman"/>
          <w:sz w:val="24"/>
          <w:szCs w:val="24"/>
        </w:rPr>
        <w:tab/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>Solicit ED’s self-evaluation and compensation request (Oct)</w:t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D6AF7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Executive </w:t>
      </w:r>
    </w:p>
    <w:p w14:paraId="22D5DCA0" w14:textId="40EF4D5E" w:rsidR="00C14951" w:rsidRPr="005D6AF7" w:rsidRDefault="00B61F44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BE2743" w:rsidRPr="005D6AF7">
        <w:rPr>
          <w:rFonts w:ascii="Times New Roman" w:hAnsi="Times New Roman" w:cs="Times New Roman"/>
          <w:sz w:val="24"/>
          <w:szCs w:val="24"/>
        </w:rPr>
        <w:t>S</w:t>
      </w:r>
      <w:r w:rsidR="00C14951" w:rsidRPr="005D6AF7">
        <w:rPr>
          <w:rFonts w:ascii="Times New Roman" w:hAnsi="Times New Roman" w:cs="Times New Roman"/>
          <w:sz w:val="24"/>
          <w:szCs w:val="24"/>
        </w:rPr>
        <w:t xml:space="preserve">olicit 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C14951" w:rsidRPr="005D6AF7">
        <w:rPr>
          <w:rFonts w:ascii="Times New Roman" w:hAnsi="Times New Roman" w:cs="Times New Roman"/>
          <w:sz w:val="24"/>
          <w:szCs w:val="24"/>
        </w:rPr>
        <w:t xml:space="preserve">Board Member input </w:t>
      </w:r>
      <w:r w:rsidR="00B2666D" w:rsidRPr="005D6AF7">
        <w:rPr>
          <w:rFonts w:ascii="Times New Roman" w:hAnsi="Times New Roman" w:cs="Times New Roman"/>
          <w:sz w:val="24"/>
          <w:szCs w:val="24"/>
        </w:rPr>
        <w:t>on</w:t>
      </w:r>
      <w:r w:rsidR="00C14951" w:rsidRPr="005D6AF7">
        <w:rPr>
          <w:rFonts w:ascii="Times New Roman" w:hAnsi="Times New Roman" w:cs="Times New Roman"/>
          <w:sz w:val="24"/>
          <w:szCs w:val="24"/>
        </w:rPr>
        <w:t xml:space="preserve"> </w:t>
      </w:r>
      <w:r w:rsidR="00616708" w:rsidRPr="005D6AF7">
        <w:rPr>
          <w:rFonts w:ascii="Times New Roman" w:hAnsi="Times New Roman" w:cs="Times New Roman"/>
          <w:sz w:val="24"/>
          <w:szCs w:val="24"/>
        </w:rPr>
        <w:t>ED</w:t>
      </w:r>
      <w:r w:rsidR="00C14951" w:rsidRPr="005D6AF7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616708" w:rsidRPr="005D6AF7">
        <w:rPr>
          <w:rFonts w:ascii="Times New Roman" w:hAnsi="Times New Roman" w:cs="Times New Roman"/>
          <w:sz w:val="24"/>
          <w:szCs w:val="24"/>
        </w:rPr>
        <w:t xml:space="preserve"> </w:t>
      </w:r>
      <w:r w:rsidRPr="005D6AF7">
        <w:rPr>
          <w:rFonts w:ascii="Times New Roman" w:hAnsi="Times New Roman" w:cs="Times New Roman"/>
          <w:sz w:val="24"/>
          <w:szCs w:val="24"/>
        </w:rPr>
        <w:t>(Oct)</w:t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5D6AF7">
        <w:rPr>
          <w:rFonts w:ascii="Times New Roman" w:hAnsi="Times New Roman" w:cs="Times New Roman"/>
          <w:sz w:val="24"/>
          <w:szCs w:val="24"/>
        </w:rPr>
        <w:tab/>
      </w:r>
      <w:r w:rsidR="00B76CC9" w:rsidRPr="005D6AF7">
        <w:rPr>
          <w:rFonts w:ascii="Times New Roman" w:hAnsi="Times New Roman" w:cs="Times New Roman"/>
          <w:sz w:val="24"/>
          <w:szCs w:val="24"/>
        </w:rPr>
        <w:t>Executive</w:t>
      </w:r>
    </w:p>
    <w:p w14:paraId="57F3DA61" w14:textId="77777777" w:rsidR="0036703D" w:rsidRDefault="0036703D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12B65E7E" w14:textId="56485772" w:rsidR="005E1F0E" w:rsidRDefault="00B62BD9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 ED evaluation input and results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Executive </w:t>
      </w:r>
    </w:p>
    <w:p w14:paraId="768050E5" w14:textId="77777777" w:rsidR="00B62BD9" w:rsidRDefault="00B62BD9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</w:p>
    <w:p w14:paraId="39DD8D3A" w14:textId="11BA36BD" w:rsidR="005E1F0E" w:rsidRDefault="00917D91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>December</w:t>
      </w:r>
      <w:r w:rsidR="004557EE" w:rsidRPr="005D6AF7">
        <w:rPr>
          <w:rFonts w:ascii="Times New Roman" w:hAnsi="Times New Roman" w:cs="Times New Roman"/>
          <w:sz w:val="24"/>
          <w:szCs w:val="24"/>
        </w:rPr>
        <w:t>:</w:t>
      </w:r>
      <w:r w:rsidR="004557EE" w:rsidRPr="005D6AF7">
        <w:rPr>
          <w:rFonts w:ascii="Times New Roman" w:hAnsi="Times New Roman" w:cs="Times New Roman"/>
          <w:sz w:val="24"/>
          <w:szCs w:val="24"/>
        </w:rPr>
        <w:tab/>
      </w:r>
      <w:r w:rsidR="00E363E8" w:rsidRPr="005D6AF7">
        <w:rPr>
          <w:rFonts w:ascii="Times New Roman" w:hAnsi="Times New Roman" w:cs="Times New Roman"/>
          <w:sz w:val="24"/>
          <w:szCs w:val="24"/>
        </w:rPr>
        <w:tab/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>Provide written evaluation report to ED</w:t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E1F0E" w:rsidRPr="007E4028">
        <w:rPr>
          <w:rFonts w:ascii="Times New Roman" w:hAnsi="Times New Roman" w:cs="Times New Roman"/>
          <w:sz w:val="24"/>
          <w:szCs w:val="24"/>
          <w:u w:val="dotted"/>
        </w:rPr>
        <w:tab/>
        <w:t>President</w:t>
      </w:r>
      <w:r w:rsidR="005E1F0E">
        <w:rPr>
          <w:rFonts w:ascii="Times New Roman" w:hAnsi="Times New Roman" w:cs="Times New Roman"/>
          <w:sz w:val="24"/>
          <w:szCs w:val="24"/>
        </w:rPr>
        <w:tab/>
      </w:r>
    </w:p>
    <w:p w14:paraId="7F82A9C9" w14:textId="0D5CC481" w:rsidR="00550FF8" w:rsidRPr="007E4028" w:rsidRDefault="00B62BD9" w:rsidP="007E4028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7E4028">
        <w:rPr>
          <w:rFonts w:ascii="Times New Roman" w:hAnsi="Times New Roman" w:cs="Times New Roman"/>
          <w:sz w:val="24"/>
          <w:szCs w:val="24"/>
          <w:u w:val="dotted"/>
        </w:rPr>
        <w:t>Report evaluation results to Entire Board</w:t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E4028">
        <w:rPr>
          <w:rFonts w:ascii="Times New Roman" w:hAnsi="Times New Roman" w:cs="Times New Roman"/>
          <w:sz w:val="24"/>
          <w:szCs w:val="24"/>
          <w:u w:val="dotted"/>
        </w:rPr>
        <w:tab/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A6E646" w14:textId="2EF96104" w:rsidR="00B61F44" w:rsidRPr="007E4028" w:rsidRDefault="00550FF8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Receive </w:t>
      </w:r>
      <w:r w:rsidR="007E4028">
        <w:rPr>
          <w:rFonts w:ascii="Times New Roman" w:hAnsi="Times New Roman" w:cs="Times New Roman"/>
          <w:sz w:val="24"/>
          <w:szCs w:val="24"/>
          <w:u w:val="dotted"/>
        </w:rPr>
        <w:t>Year-End Report</w:t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 from the ED</w:t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5D6AF7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62BD9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B61F44" w:rsidRPr="007E4028">
        <w:rPr>
          <w:rFonts w:ascii="Times New Roman" w:hAnsi="Times New Roman" w:cs="Times New Roman"/>
          <w:sz w:val="24"/>
          <w:szCs w:val="24"/>
          <w:u w:val="dotted"/>
        </w:rPr>
        <w:t>Entire Board</w:t>
      </w:r>
    </w:p>
    <w:p w14:paraId="4C6AAD41" w14:textId="77777777" w:rsidR="00E46384" w:rsidRPr="007E4028" w:rsidRDefault="00B61F44" w:rsidP="00B62BD9">
      <w:pPr>
        <w:spacing w:after="0" w:line="283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r w:rsidRPr="005D6A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>Approve</w:t>
      </w:r>
      <w:proofErr w:type="gramEnd"/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 xml:space="preserve"> next year’s annual operating budget</w:t>
      </w:r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E46384" w:rsidRPr="007E4028">
        <w:rPr>
          <w:rFonts w:ascii="Times New Roman" w:hAnsi="Times New Roman" w:cs="Times New Roman"/>
          <w:sz w:val="24"/>
          <w:szCs w:val="24"/>
          <w:u w:val="dotted"/>
        </w:rPr>
        <w:tab/>
        <w:t>Entire Board</w:t>
      </w:r>
    </w:p>
    <w:p w14:paraId="7F39E340" w14:textId="5A14296B" w:rsidR="00E73C27" w:rsidRPr="005D6AF7" w:rsidRDefault="004557EE" w:rsidP="00B62BD9">
      <w:pPr>
        <w:spacing w:after="0" w:line="283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D6AF7">
        <w:rPr>
          <w:rFonts w:ascii="Times New Roman" w:hAnsi="Times New Roman" w:cs="Times New Roman"/>
          <w:sz w:val="24"/>
          <w:szCs w:val="24"/>
        </w:rPr>
        <w:t xml:space="preserve">Prepare and disseminate subsequent year </w:t>
      </w:r>
      <w:proofErr w:type="spellStart"/>
      <w:r w:rsidR="00AC4463" w:rsidRPr="005D6AF7">
        <w:rPr>
          <w:rFonts w:ascii="Times New Roman" w:hAnsi="Times New Roman" w:cs="Times New Roman"/>
          <w:sz w:val="24"/>
          <w:szCs w:val="24"/>
        </w:rPr>
        <w:t>mtng</w:t>
      </w:r>
      <w:proofErr w:type="spellEnd"/>
      <w:r w:rsidR="00AC4463" w:rsidRPr="005D6AF7">
        <w:rPr>
          <w:rFonts w:ascii="Times New Roman" w:hAnsi="Times New Roman" w:cs="Times New Roman"/>
          <w:sz w:val="24"/>
          <w:szCs w:val="24"/>
        </w:rPr>
        <w:t xml:space="preserve"> </w:t>
      </w:r>
      <w:r w:rsidR="005D6AF7">
        <w:rPr>
          <w:rFonts w:ascii="Times New Roman" w:hAnsi="Times New Roman" w:cs="Times New Roman"/>
          <w:sz w:val="24"/>
          <w:szCs w:val="24"/>
        </w:rPr>
        <w:t>&amp; gov</w:t>
      </w:r>
      <w:r w:rsidR="00616708" w:rsidRPr="005D6AF7">
        <w:rPr>
          <w:rFonts w:ascii="Times New Roman" w:hAnsi="Times New Roman" w:cs="Times New Roman"/>
          <w:sz w:val="24"/>
          <w:szCs w:val="24"/>
        </w:rPr>
        <w:t xml:space="preserve">ernance </w:t>
      </w:r>
      <w:r w:rsidRPr="005D6AF7">
        <w:rPr>
          <w:rFonts w:ascii="Times New Roman" w:hAnsi="Times New Roman" w:cs="Times New Roman"/>
          <w:sz w:val="24"/>
          <w:szCs w:val="24"/>
        </w:rPr>
        <w:t>calendar</w:t>
      </w:r>
      <w:r w:rsidR="00AC4463" w:rsidRPr="005D6AF7">
        <w:rPr>
          <w:rFonts w:ascii="Times New Roman" w:hAnsi="Times New Roman" w:cs="Times New Roman"/>
          <w:sz w:val="24"/>
          <w:szCs w:val="24"/>
        </w:rPr>
        <w:t>s</w:t>
      </w:r>
      <w:r w:rsidR="00616708" w:rsidRPr="005D6AF7">
        <w:rPr>
          <w:rFonts w:ascii="Times New Roman" w:hAnsi="Times New Roman" w:cs="Times New Roman"/>
          <w:sz w:val="24"/>
          <w:szCs w:val="24"/>
        </w:rPr>
        <w:t xml:space="preserve"> </w:t>
      </w:r>
      <w:r w:rsidR="005D6AF7">
        <w:rPr>
          <w:rFonts w:ascii="Times New Roman" w:hAnsi="Times New Roman" w:cs="Times New Roman"/>
          <w:sz w:val="24"/>
          <w:szCs w:val="24"/>
        </w:rPr>
        <w:tab/>
      </w:r>
      <w:r w:rsidR="00B62BD9">
        <w:rPr>
          <w:rFonts w:ascii="Times New Roman" w:hAnsi="Times New Roman" w:cs="Times New Roman"/>
          <w:sz w:val="24"/>
          <w:szCs w:val="24"/>
        </w:rPr>
        <w:t>Governance</w:t>
      </w:r>
    </w:p>
    <w:sectPr w:rsidR="00E73C27" w:rsidRPr="005D6AF7" w:rsidSect="0061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EFB2" w14:textId="77777777" w:rsidR="007E4028" w:rsidRDefault="007E4028" w:rsidP="007E4028">
      <w:pPr>
        <w:spacing w:after="0" w:line="240" w:lineRule="auto"/>
      </w:pPr>
      <w:r>
        <w:separator/>
      </w:r>
    </w:p>
  </w:endnote>
  <w:endnote w:type="continuationSeparator" w:id="0">
    <w:p w14:paraId="327930AC" w14:textId="77777777" w:rsidR="007E4028" w:rsidRDefault="007E4028" w:rsidP="007E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4230" w14:textId="77777777" w:rsidR="007E4028" w:rsidRDefault="007E4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ED44" w14:textId="77777777" w:rsidR="007E4028" w:rsidRDefault="007E4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93CE" w14:textId="77777777" w:rsidR="007E4028" w:rsidRDefault="007E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14CF" w14:textId="77777777" w:rsidR="007E4028" w:rsidRDefault="007E4028" w:rsidP="007E4028">
      <w:pPr>
        <w:spacing w:after="0" w:line="240" w:lineRule="auto"/>
      </w:pPr>
      <w:r>
        <w:separator/>
      </w:r>
    </w:p>
  </w:footnote>
  <w:footnote w:type="continuationSeparator" w:id="0">
    <w:p w14:paraId="4AF8A323" w14:textId="77777777" w:rsidR="007E4028" w:rsidRDefault="007E4028" w:rsidP="007E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46A6" w14:textId="77777777" w:rsidR="007E4028" w:rsidRDefault="007E4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865057"/>
      <w:docPartObj>
        <w:docPartGallery w:val="Watermarks"/>
        <w:docPartUnique/>
      </w:docPartObj>
    </w:sdtPr>
    <w:sdtEndPr/>
    <w:sdtContent>
      <w:p w14:paraId="77DCD472" w14:textId="62F5F836" w:rsidR="007E4028" w:rsidRDefault="00975B20">
        <w:pPr>
          <w:pStyle w:val="Header"/>
        </w:pPr>
        <w:r>
          <w:rPr>
            <w:noProof/>
          </w:rPr>
          <w:pict w14:anchorId="205E13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0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D129" w14:textId="77777777" w:rsidR="007E4028" w:rsidRDefault="007E4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EE"/>
    <w:rsid w:val="00082ED5"/>
    <w:rsid w:val="00123773"/>
    <w:rsid w:val="00157998"/>
    <w:rsid w:val="00163AB0"/>
    <w:rsid w:val="00173E13"/>
    <w:rsid w:val="00224855"/>
    <w:rsid w:val="00323937"/>
    <w:rsid w:val="00342DC5"/>
    <w:rsid w:val="0036703D"/>
    <w:rsid w:val="003C5750"/>
    <w:rsid w:val="004557EE"/>
    <w:rsid w:val="005420F8"/>
    <w:rsid w:val="00550FF8"/>
    <w:rsid w:val="005563A4"/>
    <w:rsid w:val="005A0307"/>
    <w:rsid w:val="005C3426"/>
    <w:rsid w:val="005D627D"/>
    <w:rsid w:val="005D6AF7"/>
    <w:rsid w:val="005E1F0E"/>
    <w:rsid w:val="005F3216"/>
    <w:rsid w:val="00616708"/>
    <w:rsid w:val="006A2D37"/>
    <w:rsid w:val="006A6A53"/>
    <w:rsid w:val="007018FF"/>
    <w:rsid w:val="00776A21"/>
    <w:rsid w:val="007953F4"/>
    <w:rsid w:val="007E4028"/>
    <w:rsid w:val="00917D91"/>
    <w:rsid w:val="00975B20"/>
    <w:rsid w:val="009E519F"/>
    <w:rsid w:val="00AC4463"/>
    <w:rsid w:val="00B2666D"/>
    <w:rsid w:val="00B61F44"/>
    <w:rsid w:val="00B62BD9"/>
    <w:rsid w:val="00B74D5E"/>
    <w:rsid w:val="00B76CC9"/>
    <w:rsid w:val="00BE2743"/>
    <w:rsid w:val="00C14951"/>
    <w:rsid w:val="00C723F6"/>
    <w:rsid w:val="00C941C1"/>
    <w:rsid w:val="00CA7203"/>
    <w:rsid w:val="00CF6433"/>
    <w:rsid w:val="00D454C2"/>
    <w:rsid w:val="00E363E8"/>
    <w:rsid w:val="00E46384"/>
    <w:rsid w:val="00E73C27"/>
    <w:rsid w:val="00E96329"/>
    <w:rsid w:val="00F07F4B"/>
    <w:rsid w:val="00F17EA5"/>
    <w:rsid w:val="00F4014B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82802A"/>
  <w15:chartTrackingRefBased/>
  <w15:docId w15:val="{A60607C7-B5E4-4948-B5EE-1034FE8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28"/>
  </w:style>
  <w:style w:type="paragraph" w:styleId="Footer">
    <w:name w:val="footer"/>
    <w:basedOn w:val="Normal"/>
    <w:link w:val="FooterChar"/>
    <w:uiPriority w:val="99"/>
    <w:unhideWhenUsed/>
    <w:rsid w:val="007E4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1090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2</cp:revision>
  <cp:lastPrinted>2024-05-17T13:18:00Z</cp:lastPrinted>
  <dcterms:created xsi:type="dcterms:W3CDTF">2024-11-27T17:05:00Z</dcterms:created>
  <dcterms:modified xsi:type="dcterms:W3CDTF">2024-11-27T17:05:00Z</dcterms:modified>
</cp:coreProperties>
</file>